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5CA" w:rsidRPr="009D45CA" w:rsidRDefault="009D45CA" w:rsidP="009D45CA">
      <w:pPr>
        <w:tabs>
          <w:tab w:val="left" w:pos="5940"/>
        </w:tabs>
        <w:jc w:val="center"/>
        <w:rPr>
          <w:rFonts w:asciiTheme="majorHAnsi" w:hAnsiTheme="majorHAnsi"/>
        </w:rPr>
      </w:pPr>
      <w:bookmarkStart w:id="0" w:name="_GoBack"/>
      <w:bookmarkEnd w:id="0"/>
      <w:r w:rsidRPr="009D45CA">
        <w:rPr>
          <w:rFonts w:asciiTheme="majorHAnsi" w:hAnsiTheme="majorHAnsi"/>
          <w:noProof/>
          <w:lang w:val="sr-Latn-CS" w:eastAsia="sr-Latn-CS"/>
        </w:rPr>
        <w:drawing>
          <wp:inline distT="0" distB="0" distL="0" distR="0" wp14:anchorId="54C88C99" wp14:editId="2CC6AA8A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5CA" w:rsidRPr="009D45CA" w:rsidRDefault="009D45CA" w:rsidP="009D45CA">
      <w:pPr>
        <w:jc w:val="center"/>
        <w:rPr>
          <w:rFonts w:asciiTheme="majorHAnsi" w:hAnsiTheme="majorHAnsi"/>
          <w:b/>
          <w:sz w:val="10"/>
          <w:szCs w:val="10"/>
        </w:rPr>
      </w:pPr>
    </w:p>
    <w:p w:rsidR="009D45CA" w:rsidRPr="009D45CA" w:rsidRDefault="009D45CA" w:rsidP="009D45CA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9D45CA" w:rsidRPr="009D45CA" w:rsidRDefault="009D45CA" w:rsidP="009D45CA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9D45CA" w:rsidRPr="009D45CA" w:rsidRDefault="009D45CA" w:rsidP="009D45CA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D45CA" w:rsidRPr="009D45CA" w:rsidRDefault="009D45CA" w:rsidP="009D45CA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9D45CA" w:rsidRPr="009D45CA" w:rsidRDefault="009D45CA" w:rsidP="009D45CA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9D45CA" w:rsidRPr="009D45CA" w:rsidRDefault="009D45CA" w:rsidP="009D45CA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9D45CA" w:rsidRPr="009D45CA" w:rsidRDefault="009D45CA" w:rsidP="009D45CA">
      <w:pPr>
        <w:pStyle w:val="Header"/>
        <w:rPr>
          <w:rFonts w:asciiTheme="majorHAnsi" w:hAnsiTheme="majorHAnsi"/>
        </w:rPr>
      </w:pPr>
    </w:p>
    <w:p w:rsidR="009D45CA" w:rsidRPr="009D45CA" w:rsidRDefault="009D45CA" w:rsidP="009D45C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 w:rsidRPr="009D45CA">
        <w:rPr>
          <w:rFonts w:asciiTheme="majorHAnsi" w:hAnsiTheme="majorHAnsi"/>
          <w:sz w:val="22"/>
          <w:szCs w:val="22"/>
          <w:lang w:val="en-US"/>
        </w:rPr>
        <w:t>011-2457</w:t>
      </w:r>
      <w:r w:rsidRPr="009D45CA">
        <w:rPr>
          <w:rFonts w:asciiTheme="majorHAnsi" w:hAnsiTheme="majorHAnsi"/>
          <w:sz w:val="22"/>
          <w:szCs w:val="22"/>
          <w:lang w:val="sr-Cyrl-BA"/>
        </w:rPr>
        <w:t>/15</w:t>
      </w:r>
    </w:p>
    <w:p w:rsidR="009D45CA" w:rsidRPr="009D45CA" w:rsidRDefault="009D45CA" w:rsidP="009D45C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 w:rsidRPr="009D45CA">
        <w:rPr>
          <w:rFonts w:asciiTheme="majorHAnsi" w:hAnsiTheme="majorHAnsi"/>
          <w:sz w:val="22"/>
          <w:szCs w:val="22"/>
          <w:lang w:val="en-US"/>
        </w:rPr>
        <w:t>21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Pr="009D45CA">
        <w:rPr>
          <w:rFonts w:asciiTheme="majorHAnsi" w:hAnsiTheme="majorHAnsi"/>
          <w:sz w:val="22"/>
          <w:szCs w:val="22"/>
          <w:lang w:val="en-US"/>
        </w:rPr>
        <w:t>12</w:t>
      </w:r>
      <w:r w:rsidRPr="009D45CA">
        <w:rPr>
          <w:rFonts w:asciiTheme="majorHAnsi" w:hAnsiTheme="majorHAnsi"/>
          <w:sz w:val="22"/>
          <w:szCs w:val="22"/>
          <w:lang w:val="sr-Cyrl-BA"/>
        </w:rPr>
        <w:t>.2015. године</w:t>
      </w:r>
    </w:p>
    <w:p w:rsidR="009D45CA" w:rsidRPr="009D45CA" w:rsidRDefault="009D45CA" w:rsidP="009D45C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D45CA" w:rsidRPr="009D45CA" w:rsidRDefault="009D45CA" w:rsidP="009D45C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 w:rsidR="008B7AD7"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 w:rsidR="008B7AD7"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9D45CA" w:rsidRPr="009D45CA" w:rsidRDefault="009D45CA" w:rsidP="009D45C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9D45CA" w:rsidRPr="009D45CA" w:rsidRDefault="009D45CA" w:rsidP="009D45C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9D45CA" w:rsidRPr="009D45CA" w:rsidRDefault="009D45CA" w:rsidP="009D45C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9D45CA" w:rsidRPr="009D45CA" w:rsidRDefault="009D45CA" w:rsidP="009D45C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Приједлог закона о извршењу Буџета Републике Српске за 2016. годину</w:t>
      </w:r>
    </w:p>
    <w:p w:rsidR="009D45CA" w:rsidRPr="009D45CA" w:rsidRDefault="009D45CA" w:rsidP="009D45C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D45CA" w:rsidRPr="009D45CA" w:rsidRDefault="009D45CA" w:rsidP="009D45C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Републике Српске, одржао је сједницу 2</w:t>
      </w:r>
      <w:r w:rsidRPr="009D45CA">
        <w:rPr>
          <w:rFonts w:asciiTheme="majorHAnsi" w:hAnsiTheme="majorHAnsi"/>
          <w:sz w:val="22"/>
          <w:szCs w:val="22"/>
          <w:lang w:val="en-US"/>
        </w:rPr>
        <w:t>1</w:t>
      </w:r>
      <w:r w:rsidRPr="009D45CA">
        <w:rPr>
          <w:rFonts w:asciiTheme="majorHAnsi" w:hAnsiTheme="majorHAnsi"/>
          <w:sz w:val="22"/>
          <w:szCs w:val="22"/>
          <w:lang w:val="sr-Cyrl-BA"/>
        </w:rPr>
        <w:t>.12.2015. године, на којој је разматран Приједлог закона о извршењу Буџета Републике Српске за 2016. годину.</w:t>
      </w:r>
    </w:p>
    <w:p w:rsidR="009D45CA" w:rsidRPr="009D45CA" w:rsidRDefault="009D45CA" w:rsidP="009D45C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B7AD7" w:rsidRDefault="009D45CA" w:rsidP="008B7AD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</w:t>
      </w:r>
      <w:r w:rsidR="008B7AD7">
        <w:rPr>
          <w:rFonts w:asciiTheme="majorHAnsi" w:hAnsiTheme="majorHAnsi"/>
          <w:sz w:val="22"/>
          <w:szCs w:val="22"/>
          <w:lang w:val="sr-Cyrl-BA"/>
        </w:rPr>
        <w:t xml:space="preserve">смановић, Споменка Стевановић, </w:t>
      </w:r>
      <w:r w:rsidRPr="009D45CA">
        <w:rPr>
          <w:rFonts w:asciiTheme="majorHAnsi" w:hAnsiTheme="majorHAnsi"/>
          <w:sz w:val="22"/>
          <w:szCs w:val="22"/>
          <w:lang w:val="sr-Cyrl-BA"/>
        </w:rPr>
        <w:t>Игор Остојић</w:t>
      </w:r>
      <w:r w:rsidR="008B7AD7">
        <w:rPr>
          <w:rFonts w:asciiTheme="majorHAnsi" w:hAnsiTheme="majorHAnsi"/>
          <w:sz w:val="22"/>
          <w:szCs w:val="22"/>
          <w:lang w:val="sr-Cyrl-BA"/>
        </w:rPr>
        <w:t xml:space="preserve"> и </w:t>
      </w:r>
      <w:r w:rsidR="008B7AD7" w:rsidRPr="009D45CA">
        <w:rPr>
          <w:rFonts w:asciiTheme="majorHAnsi" w:hAnsiTheme="majorHAnsi"/>
          <w:sz w:val="22"/>
          <w:szCs w:val="22"/>
          <w:lang w:val="sr-Cyrl-BA"/>
        </w:rPr>
        <w:t>Бранислав Ракић</w:t>
      </w:r>
      <w:r w:rsidRPr="009D45CA">
        <w:rPr>
          <w:rFonts w:asciiTheme="majorHAnsi" w:hAnsiTheme="majorHAnsi"/>
          <w:sz w:val="22"/>
          <w:szCs w:val="22"/>
          <w:lang w:val="sr-Cyrl-BA"/>
        </w:rPr>
        <w:t>, чланови.</w:t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9D45CA" w:rsidRPr="008B7AD7" w:rsidRDefault="008B7AD7" w:rsidP="008B7AD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9D45CA"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="009D45CA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присуствовао:Горан Нешковић, члан</w:t>
      </w:r>
      <w:r w:rsidR="009D45CA"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9D45CA" w:rsidRPr="009D45CA" w:rsidRDefault="009D45CA" w:rsidP="009D45CA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9D45CA" w:rsidRPr="009D45CA" w:rsidRDefault="009D45CA" w:rsidP="009D45C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Приједлога закона поднијела је, г-ђа Рајка Манојловић, представница Министарства финансија.</w:t>
      </w:r>
    </w:p>
    <w:p w:rsidR="009D45CA" w:rsidRPr="009D45CA" w:rsidRDefault="009D45CA" w:rsidP="009D45C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D45CA" w:rsidRPr="009D45CA" w:rsidRDefault="009D45CA" w:rsidP="009D45C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већином гласова уз два гласа уздржана (Давор Шешић и Игор Остојић) заузели су став, да за, Приједлог закона о извршењу Буџета Републике Српске за 2016. годину, постоје претпоставке за разматрање на Петнаестој посебној сједници Народне скупштине Републике Српске.</w:t>
      </w:r>
    </w:p>
    <w:p w:rsidR="009D45CA" w:rsidRPr="009D45CA" w:rsidRDefault="009D45CA" w:rsidP="009D45C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D45CA" w:rsidRPr="009D45CA" w:rsidRDefault="009D45CA" w:rsidP="009D45C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9D45CA" w:rsidRPr="009D45CA" w:rsidRDefault="009D45CA" w:rsidP="009D45C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D45CA" w:rsidRPr="009D45CA" w:rsidRDefault="009D45CA" w:rsidP="009D45C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ПРЕДСЈЕДНИК ОДБОРА</w:t>
      </w:r>
    </w:p>
    <w:p w:rsidR="009D45CA" w:rsidRPr="009D45CA" w:rsidRDefault="009D45CA" w:rsidP="009D45CA">
      <w:pPr>
        <w:pStyle w:val="Header"/>
        <w:jc w:val="right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9D45CA" w:rsidRPr="009D45CA" w:rsidRDefault="009D45CA" w:rsidP="009D45CA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Светозар Јовановић</w:t>
      </w:r>
    </w:p>
    <w:p w:rsidR="009D45CA" w:rsidRPr="009D45CA" w:rsidRDefault="009D45CA">
      <w:pPr>
        <w:rPr>
          <w:rFonts w:asciiTheme="majorHAnsi" w:hAnsiTheme="majorHAnsi"/>
          <w:lang w:val="sr-Cyrl-BA"/>
        </w:rPr>
      </w:pPr>
    </w:p>
    <w:p w:rsidR="009D45CA" w:rsidRPr="009D45CA" w:rsidRDefault="009D45CA" w:rsidP="009D45CA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sr-Latn-CS" w:eastAsia="sr-Latn-CS"/>
        </w:rPr>
        <w:lastRenderedPageBreak/>
        <w:drawing>
          <wp:inline distT="0" distB="0" distL="0" distR="0" wp14:anchorId="5C894B9E" wp14:editId="1A26E449">
            <wp:extent cx="1123950" cy="1076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5CA" w:rsidRPr="009D45CA" w:rsidRDefault="009D45CA" w:rsidP="009D45CA">
      <w:pPr>
        <w:jc w:val="center"/>
        <w:rPr>
          <w:rFonts w:asciiTheme="majorHAnsi" w:hAnsiTheme="majorHAnsi"/>
          <w:b/>
          <w:sz w:val="10"/>
          <w:szCs w:val="10"/>
        </w:rPr>
      </w:pPr>
    </w:p>
    <w:p w:rsidR="009D45CA" w:rsidRPr="009D45CA" w:rsidRDefault="009D45CA" w:rsidP="009D45CA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9D45CA" w:rsidRPr="009D45CA" w:rsidRDefault="009D45CA" w:rsidP="009D45CA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9D45CA" w:rsidRPr="009D45CA" w:rsidRDefault="009D45CA" w:rsidP="009D45CA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D45CA" w:rsidRPr="009D45CA" w:rsidRDefault="009D45CA" w:rsidP="009D45CA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9D45CA" w:rsidRPr="009D45CA" w:rsidRDefault="009D45CA" w:rsidP="009D45CA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9D45CA" w:rsidRPr="009D45CA" w:rsidRDefault="009D45CA" w:rsidP="009D45CA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9D45CA" w:rsidRPr="009D45CA" w:rsidRDefault="009D45CA" w:rsidP="009D45CA">
      <w:pPr>
        <w:pStyle w:val="Header"/>
        <w:rPr>
          <w:rFonts w:asciiTheme="majorHAnsi" w:hAnsiTheme="majorHAnsi"/>
        </w:rPr>
      </w:pPr>
    </w:p>
    <w:p w:rsidR="009D45CA" w:rsidRPr="009D45CA" w:rsidRDefault="009D45CA" w:rsidP="009D45C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 w:rsidRPr="009D45CA">
        <w:rPr>
          <w:rFonts w:asciiTheme="majorHAnsi" w:hAnsiTheme="majorHAnsi"/>
          <w:sz w:val="22"/>
          <w:szCs w:val="22"/>
          <w:lang w:val="en-US"/>
        </w:rPr>
        <w:t>011-2457</w:t>
      </w:r>
      <w:r w:rsidRPr="009D45CA">
        <w:rPr>
          <w:rFonts w:asciiTheme="majorHAnsi" w:hAnsiTheme="majorHAnsi"/>
          <w:sz w:val="22"/>
          <w:szCs w:val="22"/>
          <w:lang w:val="sr-Cyrl-BA"/>
        </w:rPr>
        <w:t>/15</w:t>
      </w:r>
    </w:p>
    <w:p w:rsidR="009D45CA" w:rsidRPr="009D45CA" w:rsidRDefault="009D45CA" w:rsidP="009D45C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 w:rsidRPr="009D45CA">
        <w:rPr>
          <w:rFonts w:asciiTheme="majorHAnsi" w:hAnsiTheme="majorHAnsi"/>
          <w:sz w:val="22"/>
          <w:szCs w:val="22"/>
          <w:lang w:val="en-US"/>
        </w:rPr>
        <w:t>21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Pr="009D45CA">
        <w:rPr>
          <w:rFonts w:asciiTheme="majorHAnsi" w:hAnsiTheme="majorHAnsi"/>
          <w:sz w:val="22"/>
          <w:szCs w:val="22"/>
          <w:lang w:val="en-US"/>
        </w:rPr>
        <w:t>12</w:t>
      </w:r>
      <w:r w:rsidRPr="009D45CA">
        <w:rPr>
          <w:rFonts w:asciiTheme="majorHAnsi" w:hAnsiTheme="majorHAnsi"/>
          <w:sz w:val="22"/>
          <w:szCs w:val="22"/>
          <w:lang w:val="sr-Cyrl-BA"/>
        </w:rPr>
        <w:t>.2015. године</w:t>
      </w:r>
    </w:p>
    <w:p w:rsidR="009D45CA" w:rsidRPr="009D45CA" w:rsidRDefault="009D45CA" w:rsidP="009D45C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D45CA" w:rsidRPr="009D45CA" w:rsidRDefault="009D45CA" w:rsidP="008B7AD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 w:rsidR="008B7AD7"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="008B7AD7"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 w:rsidR="008B7AD7"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="008B7AD7"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="008B7AD7" w:rsidRPr="009D45CA">
        <w:rPr>
          <w:rFonts w:asciiTheme="majorHAnsi" w:hAnsiTheme="majorHAnsi"/>
          <w:sz w:val="22"/>
          <w:szCs w:val="22"/>
          <w:lang w:val="sr-Latn-BA"/>
        </w:rPr>
        <w:t xml:space="preserve">      </w:t>
      </w:r>
    </w:p>
    <w:p w:rsidR="009D45CA" w:rsidRPr="009D45CA" w:rsidRDefault="009D45CA" w:rsidP="009D45C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9D45CA" w:rsidRPr="009D45CA" w:rsidRDefault="009D45CA" w:rsidP="009D45C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9D45CA" w:rsidRPr="009D45CA" w:rsidRDefault="009D45CA" w:rsidP="009D45C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Приједлог закона о посебном доприносу за солидарност</w:t>
      </w:r>
    </w:p>
    <w:p w:rsidR="009D45CA" w:rsidRPr="009D45CA" w:rsidRDefault="009D45CA" w:rsidP="009D45CA">
      <w:pPr>
        <w:pStyle w:val="Header"/>
        <w:numPr>
          <w:ilvl w:val="0"/>
          <w:numId w:val="2"/>
        </w:num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по хитном поступку - </w:t>
      </w:r>
    </w:p>
    <w:p w:rsidR="009D45CA" w:rsidRPr="009D45CA" w:rsidRDefault="009D45CA" w:rsidP="009D45C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D45CA" w:rsidRPr="009D45CA" w:rsidRDefault="009D45CA" w:rsidP="009D45C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Републике Српске, одржао је сједницу 2</w:t>
      </w:r>
      <w:r w:rsidRPr="009D45CA">
        <w:rPr>
          <w:rFonts w:asciiTheme="majorHAnsi" w:hAnsiTheme="majorHAnsi"/>
          <w:sz w:val="22"/>
          <w:szCs w:val="22"/>
          <w:lang w:val="en-US"/>
        </w:rPr>
        <w:t>1</w:t>
      </w:r>
      <w:r w:rsidRPr="009D45CA">
        <w:rPr>
          <w:rFonts w:asciiTheme="majorHAnsi" w:hAnsiTheme="majorHAnsi"/>
          <w:sz w:val="22"/>
          <w:szCs w:val="22"/>
          <w:lang w:val="sr-Cyrl-BA"/>
        </w:rPr>
        <w:t>.12.2015. године, на којој је разматран Приједлог закона о посебном доприносу за солидарност – по хитном поступку.</w:t>
      </w:r>
    </w:p>
    <w:p w:rsidR="009D45CA" w:rsidRPr="009D45CA" w:rsidRDefault="009D45CA" w:rsidP="009D45C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B7AD7" w:rsidRDefault="009D45CA" w:rsidP="008B7AD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="008B7AD7" w:rsidRPr="009D45CA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</w:t>
      </w:r>
      <w:r w:rsidR="008B7AD7">
        <w:rPr>
          <w:rFonts w:asciiTheme="majorHAnsi" w:hAnsiTheme="majorHAnsi"/>
          <w:sz w:val="22"/>
          <w:szCs w:val="22"/>
          <w:lang w:val="sr-Cyrl-BA"/>
        </w:rPr>
        <w:t xml:space="preserve">смановић, Споменка Стевановић, </w:t>
      </w:r>
      <w:r w:rsidR="008B7AD7" w:rsidRPr="009D45CA">
        <w:rPr>
          <w:rFonts w:asciiTheme="majorHAnsi" w:hAnsiTheme="majorHAnsi"/>
          <w:sz w:val="22"/>
          <w:szCs w:val="22"/>
          <w:lang w:val="sr-Cyrl-BA"/>
        </w:rPr>
        <w:t>Игор Остојић</w:t>
      </w:r>
      <w:r w:rsidR="008B7AD7">
        <w:rPr>
          <w:rFonts w:asciiTheme="majorHAnsi" w:hAnsiTheme="majorHAnsi"/>
          <w:sz w:val="22"/>
          <w:szCs w:val="22"/>
          <w:lang w:val="sr-Cyrl-BA"/>
        </w:rPr>
        <w:t xml:space="preserve"> и </w:t>
      </w:r>
      <w:r w:rsidR="008B7AD7" w:rsidRPr="009D45CA">
        <w:rPr>
          <w:rFonts w:asciiTheme="majorHAnsi" w:hAnsiTheme="majorHAnsi"/>
          <w:sz w:val="22"/>
          <w:szCs w:val="22"/>
          <w:lang w:val="sr-Cyrl-BA"/>
        </w:rPr>
        <w:t>Бранислав Ракић, чланови.</w:t>
      </w:r>
      <w:r w:rsidR="008B7AD7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8B7AD7" w:rsidRPr="008B7AD7" w:rsidRDefault="008B7AD7" w:rsidP="008B7AD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присуствовао:Горан Нешковић, члан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8B7AD7" w:rsidRPr="009D45CA" w:rsidRDefault="008B7AD7" w:rsidP="008B7AD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9D45CA" w:rsidRPr="009D45CA" w:rsidRDefault="009D45CA" w:rsidP="008B7AD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9D45CA" w:rsidRPr="009D45CA" w:rsidRDefault="009D45CA" w:rsidP="009D45C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Приједлога закона поднијела је, г-ђа </w:t>
      </w:r>
      <w:r w:rsidR="00A955F5">
        <w:rPr>
          <w:rFonts w:asciiTheme="majorHAnsi" w:hAnsiTheme="majorHAnsi"/>
          <w:sz w:val="22"/>
          <w:szCs w:val="22"/>
          <w:lang w:val="sr-Cyrl-BA"/>
        </w:rPr>
        <w:t>Слободанка Поповић</w:t>
      </w:r>
      <w:r w:rsidRPr="009D45CA">
        <w:rPr>
          <w:rFonts w:asciiTheme="majorHAnsi" w:hAnsiTheme="majorHAnsi"/>
          <w:sz w:val="22"/>
          <w:szCs w:val="22"/>
          <w:lang w:val="sr-Cyrl-BA"/>
        </w:rPr>
        <w:t>, представница Министарства финансија.</w:t>
      </w:r>
    </w:p>
    <w:p w:rsidR="009D45CA" w:rsidRPr="009D45CA" w:rsidRDefault="009D45CA" w:rsidP="009D45C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D45CA" w:rsidRPr="009D45CA" w:rsidRDefault="009D45CA" w:rsidP="009D45C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већином гласова уз два гласа </w:t>
      </w:r>
      <w:r w:rsidR="00A955F5">
        <w:rPr>
          <w:rFonts w:asciiTheme="majorHAnsi" w:hAnsiTheme="majorHAnsi"/>
          <w:sz w:val="22"/>
          <w:szCs w:val="22"/>
          <w:lang w:val="sr-Cyrl-BA"/>
        </w:rPr>
        <w:t xml:space="preserve">против (Перица Бундало и Здравко Крсмановић) и два гласа </w:t>
      </w:r>
      <w:r w:rsidRPr="009D45CA">
        <w:rPr>
          <w:rFonts w:asciiTheme="majorHAnsi" w:hAnsiTheme="majorHAnsi"/>
          <w:sz w:val="22"/>
          <w:szCs w:val="22"/>
          <w:lang w:val="sr-Cyrl-BA"/>
        </w:rPr>
        <w:t>уздржана (Давор Шешић и Игор Остојић) заузели су став, да за, Приједлог закона о посебном доприносу на солидарност – по хитном поступку, постоје претпоставке за разматрање на Петнаестој посебној сједници Народне скупштине Републике Српске.</w:t>
      </w:r>
    </w:p>
    <w:p w:rsidR="009D45CA" w:rsidRPr="009D45CA" w:rsidRDefault="009D45CA" w:rsidP="009D45C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D45CA" w:rsidRPr="009D45CA" w:rsidRDefault="009D45CA" w:rsidP="009D45C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9D45CA" w:rsidRPr="009D45CA" w:rsidRDefault="009D45CA" w:rsidP="009D45C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D45CA" w:rsidRPr="009D45CA" w:rsidRDefault="009D45CA" w:rsidP="009D45C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ПРЕДСЈЕДНИК ОДБОРА</w:t>
      </w:r>
    </w:p>
    <w:p w:rsidR="009D45CA" w:rsidRPr="009D45CA" w:rsidRDefault="009D45CA" w:rsidP="009D45CA">
      <w:pPr>
        <w:pStyle w:val="Header"/>
        <w:jc w:val="right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9D45CA" w:rsidRPr="00A955F5" w:rsidRDefault="009D45CA" w:rsidP="00A955F5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9D45CA" w:rsidRPr="009D45CA" w:rsidRDefault="009D45CA" w:rsidP="009D45CA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sr-Latn-CS" w:eastAsia="sr-Latn-CS"/>
        </w:rPr>
        <w:lastRenderedPageBreak/>
        <w:drawing>
          <wp:inline distT="0" distB="0" distL="0" distR="0" wp14:anchorId="61108FF8" wp14:editId="537019EC">
            <wp:extent cx="1123950" cy="1076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5CA" w:rsidRPr="009D45CA" w:rsidRDefault="009D45CA" w:rsidP="009D45CA">
      <w:pPr>
        <w:jc w:val="center"/>
        <w:rPr>
          <w:rFonts w:asciiTheme="majorHAnsi" w:hAnsiTheme="majorHAnsi"/>
          <w:b/>
          <w:sz w:val="10"/>
          <w:szCs w:val="10"/>
        </w:rPr>
      </w:pPr>
    </w:p>
    <w:p w:rsidR="009D45CA" w:rsidRPr="009D45CA" w:rsidRDefault="009D45CA" w:rsidP="009D45CA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9D45CA" w:rsidRPr="009D45CA" w:rsidRDefault="009D45CA" w:rsidP="009D45CA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9D45CA" w:rsidRPr="009D45CA" w:rsidRDefault="009D45CA" w:rsidP="009D45CA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D45CA" w:rsidRPr="009D45CA" w:rsidRDefault="009D45CA" w:rsidP="009D45CA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9D45CA" w:rsidRPr="009D45CA" w:rsidRDefault="009D45CA" w:rsidP="009D45CA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9D45CA" w:rsidRPr="009D45CA" w:rsidRDefault="009D45CA" w:rsidP="009D45CA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9D45CA" w:rsidRPr="009D45CA" w:rsidRDefault="009D45CA" w:rsidP="009D45CA">
      <w:pPr>
        <w:pStyle w:val="Header"/>
        <w:rPr>
          <w:rFonts w:asciiTheme="majorHAnsi" w:hAnsiTheme="majorHAnsi"/>
        </w:rPr>
      </w:pPr>
    </w:p>
    <w:p w:rsidR="009D45CA" w:rsidRPr="009D45CA" w:rsidRDefault="009D45CA" w:rsidP="009D45C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 w:rsidRPr="009D45CA">
        <w:rPr>
          <w:rFonts w:asciiTheme="majorHAnsi" w:hAnsiTheme="majorHAnsi"/>
          <w:sz w:val="22"/>
          <w:szCs w:val="22"/>
          <w:lang w:val="en-US"/>
        </w:rPr>
        <w:t>011-2457</w:t>
      </w:r>
      <w:r w:rsidRPr="009D45CA">
        <w:rPr>
          <w:rFonts w:asciiTheme="majorHAnsi" w:hAnsiTheme="majorHAnsi"/>
          <w:sz w:val="22"/>
          <w:szCs w:val="22"/>
          <w:lang w:val="sr-Cyrl-BA"/>
        </w:rPr>
        <w:t>/15</w:t>
      </w:r>
    </w:p>
    <w:p w:rsidR="009D45CA" w:rsidRPr="009D45CA" w:rsidRDefault="009D45CA" w:rsidP="009D45C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 w:rsidRPr="009D45CA">
        <w:rPr>
          <w:rFonts w:asciiTheme="majorHAnsi" w:hAnsiTheme="majorHAnsi"/>
          <w:sz w:val="22"/>
          <w:szCs w:val="22"/>
          <w:lang w:val="en-US"/>
        </w:rPr>
        <w:t>21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Pr="009D45CA">
        <w:rPr>
          <w:rFonts w:asciiTheme="majorHAnsi" w:hAnsiTheme="majorHAnsi"/>
          <w:sz w:val="22"/>
          <w:szCs w:val="22"/>
          <w:lang w:val="en-US"/>
        </w:rPr>
        <w:t>12</w:t>
      </w:r>
      <w:r w:rsidRPr="009D45CA">
        <w:rPr>
          <w:rFonts w:asciiTheme="majorHAnsi" w:hAnsiTheme="majorHAnsi"/>
          <w:sz w:val="22"/>
          <w:szCs w:val="22"/>
          <w:lang w:val="sr-Cyrl-BA"/>
        </w:rPr>
        <w:t>.2015. године</w:t>
      </w:r>
    </w:p>
    <w:p w:rsidR="009D45CA" w:rsidRPr="009D45CA" w:rsidRDefault="009D45CA" w:rsidP="009D45C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D45CA" w:rsidRPr="009D45CA" w:rsidRDefault="009D45CA" w:rsidP="008B7AD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 w:rsidR="008B7AD7"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="008B7AD7"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 w:rsidR="008B7AD7"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="008B7AD7"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="008B7AD7" w:rsidRPr="009D45CA">
        <w:rPr>
          <w:rFonts w:asciiTheme="majorHAnsi" w:hAnsiTheme="majorHAnsi"/>
          <w:sz w:val="22"/>
          <w:szCs w:val="22"/>
          <w:lang w:val="sr-Latn-BA"/>
        </w:rPr>
        <w:t xml:space="preserve">      </w:t>
      </w:r>
    </w:p>
    <w:p w:rsidR="009D45CA" w:rsidRPr="009D45CA" w:rsidRDefault="009D45CA" w:rsidP="009D45C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9D45CA" w:rsidRPr="009D45CA" w:rsidRDefault="009D45CA" w:rsidP="009D45C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9D45CA" w:rsidRDefault="009D45CA" w:rsidP="009D45C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>измјенама</w:t>
      </w:r>
    </w:p>
    <w:p w:rsidR="009D45CA" w:rsidRPr="009D45CA" w:rsidRDefault="009D45CA" w:rsidP="009D45C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порезима на употребу, држање и ношење добара</w:t>
      </w:r>
    </w:p>
    <w:p w:rsidR="009D45CA" w:rsidRPr="009D45CA" w:rsidRDefault="009D45CA" w:rsidP="009D45CA">
      <w:pPr>
        <w:pStyle w:val="Header"/>
        <w:numPr>
          <w:ilvl w:val="0"/>
          <w:numId w:val="2"/>
        </w:num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по хитном поступку - </w:t>
      </w:r>
    </w:p>
    <w:p w:rsidR="009D45CA" w:rsidRPr="009D45CA" w:rsidRDefault="009D45CA" w:rsidP="009D45C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D45CA" w:rsidRPr="009D45CA" w:rsidRDefault="009D45CA" w:rsidP="009D45C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Републике Српске, одржао је сједницу 2</w:t>
      </w:r>
      <w:r w:rsidRPr="009D45CA">
        <w:rPr>
          <w:rFonts w:asciiTheme="majorHAnsi" w:hAnsiTheme="majorHAnsi"/>
          <w:sz w:val="22"/>
          <w:szCs w:val="22"/>
          <w:lang w:val="en-US"/>
        </w:rPr>
        <w:t>1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.12.2015.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измјенама Закона о порезима на употребу, држање и ношење добара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– по хитном поступку.</w:t>
      </w:r>
    </w:p>
    <w:p w:rsidR="009D45CA" w:rsidRPr="009D45CA" w:rsidRDefault="009D45CA" w:rsidP="009D45C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B7AD7" w:rsidRDefault="008B7AD7" w:rsidP="008B7AD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</w:t>
      </w:r>
      <w:r>
        <w:rPr>
          <w:rFonts w:asciiTheme="majorHAnsi" w:hAnsiTheme="majorHAnsi"/>
          <w:sz w:val="22"/>
          <w:szCs w:val="22"/>
          <w:lang w:val="sr-Cyrl-BA"/>
        </w:rPr>
        <w:t xml:space="preserve">смановић, Споменка Стевановић, </w:t>
      </w:r>
      <w:r w:rsidRPr="009D45CA">
        <w:rPr>
          <w:rFonts w:asciiTheme="majorHAnsi" w:hAnsiTheme="majorHAnsi"/>
          <w:sz w:val="22"/>
          <w:szCs w:val="22"/>
          <w:lang w:val="sr-Cyrl-BA"/>
        </w:rPr>
        <w:t>Игор Остојић</w:t>
      </w:r>
      <w:r>
        <w:rPr>
          <w:rFonts w:asciiTheme="majorHAnsi" w:hAnsiTheme="majorHAnsi"/>
          <w:sz w:val="22"/>
          <w:szCs w:val="22"/>
          <w:lang w:val="sr-Cyrl-BA"/>
        </w:rPr>
        <w:t xml:space="preserve"> и </w:t>
      </w:r>
      <w:r w:rsidRPr="009D45CA">
        <w:rPr>
          <w:rFonts w:asciiTheme="majorHAnsi" w:hAnsiTheme="majorHAnsi"/>
          <w:sz w:val="22"/>
          <w:szCs w:val="22"/>
          <w:lang w:val="sr-Cyrl-BA"/>
        </w:rPr>
        <w:t>Бранислав Ракић, чланови.</w:t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8B7AD7" w:rsidRPr="008B7AD7" w:rsidRDefault="008B7AD7" w:rsidP="008B7AD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присуствовао:Горан Нешковић, члан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9D45CA" w:rsidRPr="00A955F5" w:rsidRDefault="009D45CA" w:rsidP="009D45C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D45CA" w:rsidRPr="009D45CA" w:rsidRDefault="009D45CA" w:rsidP="009D45C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Приједлога закона поднијела је, г-ђа </w:t>
      </w:r>
      <w:r w:rsidR="00DD2BF0">
        <w:rPr>
          <w:rFonts w:asciiTheme="majorHAnsi" w:hAnsiTheme="majorHAnsi"/>
          <w:sz w:val="22"/>
          <w:szCs w:val="22"/>
          <w:lang w:val="sr-Cyrl-BA"/>
        </w:rPr>
        <w:t>Слободанка Поповић</w:t>
      </w:r>
      <w:r w:rsidRPr="009D45CA">
        <w:rPr>
          <w:rFonts w:asciiTheme="majorHAnsi" w:hAnsiTheme="majorHAnsi"/>
          <w:sz w:val="22"/>
          <w:szCs w:val="22"/>
          <w:lang w:val="sr-Cyrl-BA"/>
        </w:rPr>
        <w:t>, представница Министарства финансија.</w:t>
      </w:r>
    </w:p>
    <w:p w:rsidR="009D45CA" w:rsidRPr="009D45CA" w:rsidRDefault="009D45CA" w:rsidP="009D45C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D45CA" w:rsidRPr="009D45CA" w:rsidRDefault="009D45CA" w:rsidP="009D45C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</w:t>
      </w:r>
      <w:r w:rsidR="00A955F5">
        <w:rPr>
          <w:rFonts w:asciiTheme="majorHAnsi" w:hAnsiTheme="majorHAnsi"/>
          <w:sz w:val="22"/>
          <w:szCs w:val="22"/>
          <w:lang w:val="sr-Cyrl-BA"/>
        </w:rPr>
        <w:t>и Одбора, већином гласова уз три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гласа уздржана (</w:t>
      </w:r>
      <w:r w:rsidR="00A955F5">
        <w:rPr>
          <w:rFonts w:asciiTheme="majorHAnsi" w:hAnsiTheme="majorHAnsi"/>
          <w:sz w:val="22"/>
          <w:szCs w:val="22"/>
          <w:lang w:val="sr-Cyrl-BA"/>
        </w:rPr>
        <w:t xml:space="preserve">Перица Бундало,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Давор Шешић и Игор Остојић) заузели су став, да за, Приједлог закона о </w:t>
      </w:r>
      <w:r w:rsidR="00DD2BF0">
        <w:rPr>
          <w:rFonts w:asciiTheme="majorHAnsi" w:hAnsiTheme="majorHAnsi"/>
          <w:sz w:val="22"/>
          <w:szCs w:val="22"/>
          <w:lang w:val="sr-Cyrl-BA"/>
        </w:rPr>
        <w:t>измјенама Закона о порезима на употребу, држање и ношење добара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– по хитном поступку, постоје претпоставке за разматрање на Петнаестој посебној сједници Народне скупштине Републике Српске.</w:t>
      </w:r>
    </w:p>
    <w:p w:rsidR="009D45CA" w:rsidRPr="009D45CA" w:rsidRDefault="009D45CA" w:rsidP="009D45C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D45CA" w:rsidRPr="009D45CA" w:rsidRDefault="009D45CA" w:rsidP="009D45C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9D45CA" w:rsidRPr="009D45CA" w:rsidRDefault="009D45CA" w:rsidP="009D45C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D45CA" w:rsidRPr="009D45CA" w:rsidRDefault="009D45CA" w:rsidP="009D45C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ПРЕДСЈЕДНИК ОДБОРА</w:t>
      </w:r>
    </w:p>
    <w:p w:rsidR="009D45CA" w:rsidRPr="009D45CA" w:rsidRDefault="009D45CA" w:rsidP="009D45CA">
      <w:pPr>
        <w:pStyle w:val="Header"/>
        <w:jc w:val="right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9D45CA" w:rsidRPr="009D45CA" w:rsidRDefault="009D45CA" w:rsidP="009D45CA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 w:rsidR="00DD2BF0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Светозар Јовановић</w:t>
      </w:r>
    </w:p>
    <w:p w:rsidR="00DD2BF0" w:rsidRPr="00DD2BF0" w:rsidRDefault="00DD2BF0" w:rsidP="00DD2BF0">
      <w:pPr>
        <w:tabs>
          <w:tab w:val="left" w:pos="5940"/>
        </w:tabs>
        <w:jc w:val="center"/>
        <w:rPr>
          <w:rFonts w:asciiTheme="majorHAnsi" w:hAnsiTheme="majorHAnsi"/>
        </w:rPr>
      </w:pPr>
      <w:r w:rsidRPr="00DD2BF0">
        <w:rPr>
          <w:rFonts w:asciiTheme="majorHAnsi" w:hAnsiTheme="majorHAnsi"/>
          <w:noProof/>
          <w:lang w:val="sr-Latn-CS" w:eastAsia="sr-Latn-CS"/>
        </w:rPr>
        <w:lastRenderedPageBreak/>
        <w:drawing>
          <wp:inline distT="0" distB="0" distL="0" distR="0" wp14:anchorId="4BA14EDA" wp14:editId="065AE095">
            <wp:extent cx="1123950" cy="10763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BF0" w:rsidRPr="00DD2BF0" w:rsidRDefault="00DD2BF0" w:rsidP="00DD2BF0">
      <w:pPr>
        <w:jc w:val="center"/>
        <w:rPr>
          <w:rFonts w:asciiTheme="majorHAnsi" w:hAnsiTheme="majorHAnsi"/>
          <w:b/>
          <w:sz w:val="10"/>
          <w:szCs w:val="10"/>
        </w:rPr>
      </w:pPr>
    </w:p>
    <w:p w:rsidR="00DD2BF0" w:rsidRPr="00DD2BF0" w:rsidRDefault="00DD2BF0" w:rsidP="00DD2BF0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DD2BF0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DD2BF0">
        <w:rPr>
          <w:rFonts w:asciiTheme="majorHAnsi" w:hAnsiTheme="majorHAnsi"/>
          <w:b/>
          <w:sz w:val="22"/>
          <w:szCs w:val="22"/>
        </w:rPr>
        <w:t xml:space="preserve"> </w:t>
      </w:r>
      <w:r w:rsidRPr="00DD2BF0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DD2BF0" w:rsidRPr="00DD2BF0" w:rsidRDefault="00DD2BF0" w:rsidP="00DD2BF0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DD2BF0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DD2BF0" w:rsidRPr="00DD2BF0" w:rsidRDefault="00DD2BF0" w:rsidP="00DD2BF0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DD2BF0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DD2BF0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D2BF0" w:rsidRPr="00DD2BF0" w:rsidRDefault="00DD2BF0" w:rsidP="00DD2BF0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DD2BF0">
        <w:rPr>
          <w:rFonts w:asciiTheme="majorHAnsi" w:hAnsiTheme="majorHAnsi"/>
          <w:sz w:val="10"/>
          <w:szCs w:val="10"/>
          <w:lang w:val="sr-Cyrl-BA"/>
        </w:rPr>
        <w:t>.</w:t>
      </w:r>
    </w:p>
    <w:p w:rsidR="00DD2BF0" w:rsidRPr="00DD2BF0" w:rsidRDefault="00DD2BF0" w:rsidP="00DD2BF0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DD2BF0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DD2BF0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DD2BF0" w:rsidRPr="00DD2BF0" w:rsidRDefault="00DD2BF0" w:rsidP="00DD2BF0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DD2BF0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DD2BF0" w:rsidRPr="00DD2BF0" w:rsidRDefault="00DD2BF0" w:rsidP="00DD2BF0">
      <w:pPr>
        <w:pStyle w:val="Header"/>
        <w:rPr>
          <w:rFonts w:asciiTheme="majorHAnsi" w:hAnsiTheme="majorHAnsi"/>
        </w:rPr>
      </w:pPr>
    </w:p>
    <w:p w:rsidR="00DD2BF0" w:rsidRPr="00DD2BF0" w:rsidRDefault="00DD2BF0" w:rsidP="00DD2BF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DD2BF0">
        <w:rPr>
          <w:rFonts w:asciiTheme="majorHAnsi" w:hAnsiTheme="majorHAnsi"/>
          <w:sz w:val="22"/>
          <w:szCs w:val="22"/>
          <w:lang w:val="sr-Cyrl-BA"/>
        </w:rPr>
        <w:t>Број: 02/4.01-4-</w:t>
      </w:r>
      <w:r w:rsidRPr="00DD2BF0">
        <w:rPr>
          <w:rFonts w:asciiTheme="majorHAnsi" w:hAnsiTheme="majorHAnsi"/>
          <w:sz w:val="22"/>
          <w:szCs w:val="22"/>
          <w:lang w:val="en-US"/>
        </w:rPr>
        <w:t>011-</w:t>
      </w:r>
      <w:r w:rsidRPr="00DD2BF0">
        <w:rPr>
          <w:rFonts w:asciiTheme="majorHAnsi" w:hAnsiTheme="majorHAnsi"/>
          <w:sz w:val="22"/>
          <w:szCs w:val="22"/>
          <w:lang w:val="sr-Cyrl-BA"/>
        </w:rPr>
        <w:t>2457/15</w:t>
      </w:r>
    </w:p>
    <w:p w:rsidR="00DD2BF0" w:rsidRPr="00DD2BF0" w:rsidRDefault="00DD2BF0" w:rsidP="00DD2BF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DD2BF0">
        <w:rPr>
          <w:rFonts w:asciiTheme="majorHAnsi" w:hAnsiTheme="majorHAnsi"/>
          <w:sz w:val="22"/>
          <w:szCs w:val="22"/>
          <w:lang w:val="sr-Cyrl-BA"/>
        </w:rPr>
        <w:t>Датум: 21.12.2015. године</w:t>
      </w:r>
    </w:p>
    <w:p w:rsidR="00DD2BF0" w:rsidRPr="00DD2BF0" w:rsidRDefault="00DD2BF0" w:rsidP="00DD2BF0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D2BF0" w:rsidRPr="00DD2BF0" w:rsidRDefault="00DD2BF0" w:rsidP="008B7AD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DD2BF0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 w:rsidR="008B7AD7"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="008B7AD7"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 w:rsidR="008B7AD7"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="008B7AD7"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="008B7AD7" w:rsidRPr="009D45CA">
        <w:rPr>
          <w:rFonts w:asciiTheme="majorHAnsi" w:hAnsiTheme="majorHAnsi"/>
          <w:sz w:val="22"/>
          <w:szCs w:val="22"/>
          <w:lang w:val="sr-Latn-BA"/>
        </w:rPr>
        <w:t xml:space="preserve">      </w:t>
      </w:r>
    </w:p>
    <w:p w:rsidR="00DD2BF0" w:rsidRPr="00DD2BF0" w:rsidRDefault="00DD2BF0" w:rsidP="00DD2BF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DD2BF0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DD2BF0" w:rsidRPr="00DD2BF0" w:rsidRDefault="00DD2BF0" w:rsidP="00DD2BF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DD2BF0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DD2BF0" w:rsidRPr="00DD2BF0" w:rsidRDefault="00DD2BF0" w:rsidP="00DD2BF0">
      <w:pPr>
        <w:pStyle w:val="Header"/>
        <w:jc w:val="center"/>
        <w:rPr>
          <w:rFonts w:asciiTheme="majorHAnsi" w:hAnsiTheme="majorHAnsi"/>
          <w:sz w:val="22"/>
          <w:szCs w:val="22"/>
        </w:rPr>
      </w:pPr>
      <w:r w:rsidRPr="00DD2BF0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одлуке о дугорочном задуживању Републике Српске за </w:t>
      </w:r>
      <w:r>
        <w:rPr>
          <w:rFonts w:asciiTheme="majorHAnsi" w:hAnsiTheme="majorHAnsi"/>
          <w:b/>
          <w:sz w:val="22"/>
          <w:szCs w:val="22"/>
          <w:lang w:val="sr-Cyrl-BA"/>
        </w:rPr>
        <w:t>2016. годину</w:t>
      </w:r>
    </w:p>
    <w:p w:rsidR="00DD2BF0" w:rsidRPr="00DD2BF0" w:rsidRDefault="00DD2BF0" w:rsidP="00DD2BF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DD2BF0">
        <w:rPr>
          <w:rFonts w:asciiTheme="majorHAnsi" w:hAnsiTheme="majorHAnsi"/>
          <w:sz w:val="22"/>
          <w:szCs w:val="22"/>
          <w:lang w:val="sr-Cyrl-BA"/>
        </w:rPr>
        <w:tab/>
      </w:r>
      <w:r w:rsidRPr="00DD2BF0">
        <w:rPr>
          <w:rFonts w:asciiTheme="majorHAnsi" w:hAnsiTheme="majorHAnsi"/>
          <w:sz w:val="22"/>
          <w:szCs w:val="22"/>
          <w:lang w:val="sr-Cyrl-BA"/>
        </w:rPr>
        <w:tab/>
      </w:r>
      <w:r w:rsidRPr="00DD2BF0">
        <w:rPr>
          <w:rFonts w:asciiTheme="majorHAnsi" w:hAnsiTheme="majorHAnsi"/>
          <w:sz w:val="22"/>
          <w:szCs w:val="22"/>
          <w:lang w:val="sr-Cyrl-BA"/>
        </w:rPr>
        <w:tab/>
      </w:r>
      <w:r w:rsidRPr="00DD2BF0">
        <w:rPr>
          <w:rFonts w:asciiTheme="majorHAnsi" w:hAnsiTheme="majorHAnsi"/>
          <w:sz w:val="22"/>
          <w:szCs w:val="22"/>
          <w:lang w:val="sr-Cyrl-BA"/>
        </w:rPr>
        <w:tab/>
        <w:t xml:space="preserve">                                                                                                                              Законодавни одбор Народне скупштине Републике Српске, одржао је сједницу </w:t>
      </w:r>
      <w:r>
        <w:rPr>
          <w:rFonts w:asciiTheme="majorHAnsi" w:hAnsiTheme="majorHAnsi"/>
          <w:sz w:val="22"/>
          <w:szCs w:val="22"/>
          <w:lang w:val="sr-Cyrl-BA"/>
        </w:rPr>
        <w:t>21.12</w:t>
      </w:r>
      <w:r w:rsidRPr="00DD2BF0">
        <w:rPr>
          <w:rFonts w:asciiTheme="majorHAnsi" w:hAnsiTheme="majorHAnsi"/>
          <w:sz w:val="22"/>
          <w:szCs w:val="22"/>
          <w:lang w:val="sr-Cyrl-BA"/>
        </w:rPr>
        <w:t xml:space="preserve">.2015. године, на којој је разматран Приједлог одлуке о дугорочном задуживању Републике Српске за </w:t>
      </w:r>
      <w:r>
        <w:rPr>
          <w:rFonts w:asciiTheme="majorHAnsi" w:hAnsiTheme="majorHAnsi"/>
          <w:sz w:val="22"/>
          <w:szCs w:val="22"/>
          <w:lang w:val="sr-Cyrl-BA"/>
        </w:rPr>
        <w:t>2016. годину</w:t>
      </w:r>
      <w:r w:rsidRPr="00DD2BF0">
        <w:rPr>
          <w:rFonts w:asciiTheme="majorHAnsi" w:hAnsiTheme="majorHAnsi"/>
          <w:sz w:val="22"/>
          <w:szCs w:val="22"/>
          <w:lang w:val="sr-Cyrl-BA"/>
        </w:rPr>
        <w:t>.</w:t>
      </w:r>
    </w:p>
    <w:p w:rsidR="00DD2BF0" w:rsidRPr="00DD2BF0" w:rsidRDefault="00DD2BF0" w:rsidP="00DD2BF0">
      <w:pPr>
        <w:pStyle w:val="Header"/>
        <w:jc w:val="both"/>
        <w:rPr>
          <w:rFonts w:asciiTheme="majorHAnsi" w:hAnsiTheme="majorHAnsi"/>
          <w:sz w:val="22"/>
          <w:szCs w:val="22"/>
        </w:rPr>
      </w:pPr>
    </w:p>
    <w:p w:rsidR="008B7AD7" w:rsidRDefault="00DD2BF0" w:rsidP="008B7AD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DD2BF0">
        <w:rPr>
          <w:rFonts w:asciiTheme="majorHAnsi" w:hAnsiTheme="majorHAnsi"/>
          <w:sz w:val="22"/>
          <w:szCs w:val="22"/>
          <w:lang w:val="sr-Cyrl-BA"/>
        </w:rPr>
        <w:tab/>
      </w:r>
      <w:r w:rsidR="008B7AD7" w:rsidRPr="009D45CA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</w:t>
      </w:r>
      <w:r w:rsidR="008B7AD7">
        <w:rPr>
          <w:rFonts w:asciiTheme="majorHAnsi" w:hAnsiTheme="majorHAnsi"/>
          <w:sz w:val="22"/>
          <w:szCs w:val="22"/>
          <w:lang w:val="sr-Cyrl-BA"/>
        </w:rPr>
        <w:t xml:space="preserve">смановић, Споменка Стевановић, </w:t>
      </w:r>
      <w:r w:rsidR="008B7AD7" w:rsidRPr="009D45CA">
        <w:rPr>
          <w:rFonts w:asciiTheme="majorHAnsi" w:hAnsiTheme="majorHAnsi"/>
          <w:sz w:val="22"/>
          <w:szCs w:val="22"/>
          <w:lang w:val="sr-Cyrl-BA"/>
        </w:rPr>
        <w:t>Игор Остојић</w:t>
      </w:r>
      <w:r w:rsidR="008B7AD7">
        <w:rPr>
          <w:rFonts w:asciiTheme="majorHAnsi" w:hAnsiTheme="majorHAnsi"/>
          <w:sz w:val="22"/>
          <w:szCs w:val="22"/>
          <w:lang w:val="sr-Cyrl-BA"/>
        </w:rPr>
        <w:t xml:space="preserve"> и </w:t>
      </w:r>
      <w:r w:rsidR="008B7AD7" w:rsidRPr="009D45CA">
        <w:rPr>
          <w:rFonts w:asciiTheme="majorHAnsi" w:hAnsiTheme="majorHAnsi"/>
          <w:sz w:val="22"/>
          <w:szCs w:val="22"/>
          <w:lang w:val="sr-Cyrl-BA"/>
        </w:rPr>
        <w:t>Бранислав Ракић, чланови.</w:t>
      </w:r>
      <w:r w:rsidR="008B7AD7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8B7AD7" w:rsidRPr="008B7AD7" w:rsidRDefault="008B7AD7" w:rsidP="008B7AD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присуствовао:Горан Нешковић, члан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8B7AD7" w:rsidRPr="009D45CA" w:rsidRDefault="008B7AD7" w:rsidP="008B7AD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DD2BF0" w:rsidRPr="00DD2BF0" w:rsidRDefault="00DD2BF0" w:rsidP="008B7AD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D2BF0" w:rsidRPr="00DD2BF0" w:rsidRDefault="00DD2BF0" w:rsidP="00DD2BF0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DD2BF0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одлуке поднијела  је, г-ђа </w:t>
      </w:r>
      <w:r w:rsidR="00A955F5">
        <w:rPr>
          <w:rFonts w:asciiTheme="majorHAnsi" w:hAnsiTheme="majorHAnsi"/>
          <w:sz w:val="22"/>
          <w:szCs w:val="22"/>
          <w:lang w:val="sr-Cyrl-BA"/>
        </w:rPr>
        <w:t>Биљана Богичевић</w:t>
      </w:r>
      <w:r w:rsidRPr="00DD2BF0">
        <w:rPr>
          <w:rFonts w:asciiTheme="majorHAnsi" w:hAnsiTheme="majorHAnsi"/>
          <w:sz w:val="22"/>
          <w:szCs w:val="22"/>
          <w:lang w:val="sr-Cyrl-BA"/>
        </w:rPr>
        <w:t xml:space="preserve">, представница Министарства </w:t>
      </w:r>
      <w:r>
        <w:rPr>
          <w:rFonts w:asciiTheme="majorHAnsi" w:hAnsiTheme="majorHAnsi"/>
          <w:sz w:val="22"/>
          <w:szCs w:val="22"/>
          <w:lang w:val="sr-Cyrl-BA"/>
        </w:rPr>
        <w:t>финансија</w:t>
      </w:r>
      <w:r w:rsidRPr="00DD2BF0">
        <w:rPr>
          <w:rFonts w:asciiTheme="majorHAnsi" w:hAnsiTheme="majorHAnsi"/>
          <w:sz w:val="22"/>
          <w:szCs w:val="22"/>
          <w:lang w:val="sr-Cyrl-BA"/>
        </w:rPr>
        <w:t>.</w:t>
      </w:r>
    </w:p>
    <w:p w:rsidR="00DD2BF0" w:rsidRPr="00DD2BF0" w:rsidRDefault="00DD2BF0" w:rsidP="00DD2BF0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D2BF0" w:rsidRPr="00DD2BF0" w:rsidRDefault="00DD2BF0" w:rsidP="00DD2BF0">
      <w:pPr>
        <w:pStyle w:val="Header"/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DD2BF0">
        <w:rPr>
          <w:rFonts w:asciiTheme="majorHAnsi" w:hAnsiTheme="majorHAnsi"/>
          <w:sz w:val="22"/>
          <w:szCs w:val="22"/>
          <w:lang w:val="sr-Cyrl-BA"/>
        </w:rPr>
        <w:t xml:space="preserve"> Након дискусије, чланови Одбора, </w:t>
      </w:r>
      <w:r w:rsidR="00A955F5">
        <w:rPr>
          <w:rFonts w:asciiTheme="majorHAnsi" w:hAnsiTheme="majorHAnsi"/>
          <w:sz w:val="22"/>
          <w:szCs w:val="22"/>
          <w:lang w:val="sr-Cyrl-BA"/>
        </w:rPr>
        <w:t>већином гласова уз четири</w:t>
      </w:r>
      <w:r w:rsidR="00A955F5" w:rsidRPr="009D45CA">
        <w:rPr>
          <w:rFonts w:asciiTheme="majorHAnsi" w:hAnsiTheme="majorHAnsi"/>
          <w:sz w:val="22"/>
          <w:szCs w:val="22"/>
          <w:lang w:val="sr-Cyrl-BA"/>
        </w:rPr>
        <w:t xml:space="preserve"> гласа уздржана (</w:t>
      </w:r>
      <w:r w:rsidR="00A955F5">
        <w:rPr>
          <w:rFonts w:asciiTheme="majorHAnsi" w:hAnsiTheme="majorHAnsi"/>
          <w:sz w:val="22"/>
          <w:szCs w:val="22"/>
          <w:lang w:val="sr-Cyrl-BA"/>
        </w:rPr>
        <w:t xml:space="preserve">Перица Бундало, Здравко Крсмановић,  </w:t>
      </w:r>
      <w:r w:rsidR="00A955F5" w:rsidRPr="009D45CA">
        <w:rPr>
          <w:rFonts w:asciiTheme="majorHAnsi" w:hAnsiTheme="majorHAnsi"/>
          <w:sz w:val="22"/>
          <w:szCs w:val="22"/>
          <w:lang w:val="sr-Cyrl-BA"/>
        </w:rPr>
        <w:t xml:space="preserve">Давор Шешић и Игор Остојић) </w:t>
      </w:r>
      <w:r w:rsidRPr="00DD2BF0">
        <w:rPr>
          <w:rFonts w:asciiTheme="majorHAnsi" w:hAnsiTheme="majorHAnsi"/>
          <w:sz w:val="22"/>
          <w:szCs w:val="22"/>
          <w:lang w:val="sr-Cyrl-BA"/>
        </w:rPr>
        <w:t xml:space="preserve">подржали текст, Приједлога одлуке о дугорочном задуживању Републике Српске за </w:t>
      </w:r>
      <w:r>
        <w:rPr>
          <w:rFonts w:asciiTheme="majorHAnsi" w:hAnsiTheme="majorHAnsi"/>
          <w:sz w:val="22"/>
          <w:szCs w:val="22"/>
          <w:lang w:val="sr-Cyrl-BA"/>
        </w:rPr>
        <w:t>2016. годину</w:t>
      </w:r>
      <w:r w:rsidRPr="00DD2BF0">
        <w:rPr>
          <w:rFonts w:asciiTheme="majorHAnsi" w:hAnsiTheme="majorHAnsi"/>
          <w:sz w:val="22"/>
          <w:szCs w:val="22"/>
          <w:lang w:val="sr-Cyrl-BA"/>
        </w:rPr>
        <w:t xml:space="preserve">,  те предлажу да се  разматра на </w:t>
      </w:r>
      <w:r>
        <w:rPr>
          <w:rFonts w:asciiTheme="majorHAnsi" w:hAnsiTheme="majorHAnsi"/>
          <w:sz w:val="22"/>
          <w:szCs w:val="22"/>
          <w:lang w:val="sr-Cyrl-BA"/>
        </w:rPr>
        <w:t>Петнаестој посебној</w:t>
      </w:r>
      <w:r w:rsidRPr="00DD2BF0">
        <w:rPr>
          <w:rFonts w:asciiTheme="majorHAnsi" w:hAnsiTheme="majorHAnsi"/>
          <w:sz w:val="22"/>
          <w:szCs w:val="22"/>
          <w:lang w:val="sr-Cyrl-BA"/>
        </w:rPr>
        <w:t xml:space="preserve"> сједници Народне скупштине Републике Српске.</w:t>
      </w:r>
    </w:p>
    <w:p w:rsidR="00DD2BF0" w:rsidRPr="00DD2BF0" w:rsidRDefault="00DD2BF0" w:rsidP="00DD2BF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D2BF0" w:rsidRPr="00DD2BF0" w:rsidRDefault="00DD2BF0" w:rsidP="00DD2BF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DD2BF0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DD2BF0" w:rsidRPr="00DD2BF0" w:rsidRDefault="00DD2BF0" w:rsidP="00DD2BF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D2BF0" w:rsidRPr="00DD2BF0" w:rsidRDefault="00DD2BF0" w:rsidP="00DD2BF0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</w:p>
    <w:p w:rsidR="00DD2BF0" w:rsidRPr="00DD2BF0" w:rsidRDefault="00DD2BF0" w:rsidP="00DD2BF0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DD2BF0">
        <w:rPr>
          <w:rFonts w:asciiTheme="majorHAnsi" w:hAnsiTheme="majorHAnsi"/>
          <w:b/>
          <w:sz w:val="22"/>
          <w:szCs w:val="22"/>
          <w:lang w:val="sr-Cyrl-BA"/>
        </w:rPr>
        <w:t>ПРЕДСЈЕДНИК ОДБОРА</w:t>
      </w:r>
    </w:p>
    <w:p w:rsidR="00DD2BF0" w:rsidRPr="00DD2BF0" w:rsidRDefault="00DD2BF0" w:rsidP="00DD2BF0">
      <w:pPr>
        <w:pStyle w:val="Header"/>
        <w:jc w:val="right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DD2BF0" w:rsidRPr="00A955F5" w:rsidRDefault="00DD2BF0" w:rsidP="00A955F5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DD2BF0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</w:t>
      </w:r>
      <w:r w:rsidRPr="00DD2BF0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Светозар Јовановић</w:t>
      </w:r>
    </w:p>
    <w:p w:rsidR="00DD2BF0" w:rsidRPr="00DD2BF0" w:rsidRDefault="00DD2BF0" w:rsidP="00DD2BF0">
      <w:pPr>
        <w:rPr>
          <w:rFonts w:asciiTheme="majorHAnsi" w:hAnsiTheme="majorHAnsi"/>
          <w:lang w:val="sr-Cyrl-BA"/>
        </w:rPr>
      </w:pPr>
    </w:p>
    <w:p w:rsidR="00DD2BF0" w:rsidRPr="00DD2BF0" w:rsidRDefault="00DD2BF0" w:rsidP="00DD2BF0">
      <w:pPr>
        <w:tabs>
          <w:tab w:val="left" w:pos="5940"/>
        </w:tabs>
        <w:jc w:val="center"/>
        <w:rPr>
          <w:rFonts w:asciiTheme="majorHAnsi" w:hAnsiTheme="majorHAnsi"/>
        </w:rPr>
      </w:pPr>
      <w:r w:rsidRPr="00DD2BF0">
        <w:rPr>
          <w:rFonts w:asciiTheme="majorHAnsi" w:hAnsiTheme="majorHAnsi"/>
          <w:noProof/>
          <w:lang w:val="sr-Latn-CS" w:eastAsia="sr-Latn-CS"/>
        </w:rPr>
        <w:lastRenderedPageBreak/>
        <w:drawing>
          <wp:inline distT="0" distB="0" distL="0" distR="0" wp14:anchorId="2AFEDFB7" wp14:editId="0ED93D42">
            <wp:extent cx="1123950" cy="10763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BF0" w:rsidRPr="00DD2BF0" w:rsidRDefault="00DD2BF0" w:rsidP="00DD2BF0">
      <w:pPr>
        <w:jc w:val="center"/>
        <w:rPr>
          <w:rFonts w:asciiTheme="majorHAnsi" w:hAnsiTheme="majorHAnsi"/>
          <w:b/>
          <w:sz w:val="10"/>
          <w:szCs w:val="10"/>
        </w:rPr>
      </w:pPr>
    </w:p>
    <w:p w:rsidR="00DD2BF0" w:rsidRPr="00DD2BF0" w:rsidRDefault="00DD2BF0" w:rsidP="00DD2BF0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DD2BF0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DD2BF0">
        <w:rPr>
          <w:rFonts w:asciiTheme="majorHAnsi" w:hAnsiTheme="majorHAnsi"/>
          <w:b/>
          <w:sz w:val="22"/>
          <w:szCs w:val="22"/>
        </w:rPr>
        <w:t xml:space="preserve"> </w:t>
      </w:r>
      <w:r w:rsidRPr="00DD2BF0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DD2BF0" w:rsidRPr="00DD2BF0" w:rsidRDefault="00DD2BF0" w:rsidP="00DD2BF0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DD2BF0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DD2BF0" w:rsidRPr="00DD2BF0" w:rsidRDefault="00DD2BF0" w:rsidP="00DD2BF0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DD2BF0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DD2BF0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D2BF0" w:rsidRPr="00DD2BF0" w:rsidRDefault="00DD2BF0" w:rsidP="00DD2BF0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DD2BF0">
        <w:rPr>
          <w:rFonts w:asciiTheme="majorHAnsi" w:hAnsiTheme="majorHAnsi"/>
          <w:sz w:val="10"/>
          <w:szCs w:val="10"/>
          <w:lang w:val="sr-Cyrl-BA"/>
        </w:rPr>
        <w:t>.</w:t>
      </w:r>
    </w:p>
    <w:p w:rsidR="00DD2BF0" w:rsidRPr="00DD2BF0" w:rsidRDefault="00DD2BF0" w:rsidP="00DD2BF0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DD2BF0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DD2BF0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DD2BF0" w:rsidRPr="00DD2BF0" w:rsidRDefault="00DD2BF0" w:rsidP="00DD2BF0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DD2BF0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DD2BF0" w:rsidRPr="00DD2BF0" w:rsidRDefault="00DD2BF0" w:rsidP="00DD2BF0">
      <w:pPr>
        <w:pStyle w:val="Header"/>
        <w:rPr>
          <w:rFonts w:asciiTheme="majorHAnsi" w:hAnsiTheme="majorHAnsi"/>
        </w:rPr>
      </w:pPr>
    </w:p>
    <w:p w:rsidR="00DD2BF0" w:rsidRPr="00DD2BF0" w:rsidRDefault="00DD2BF0" w:rsidP="00DD2BF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DD2BF0">
        <w:rPr>
          <w:rFonts w:asciiTheme="majorHAnsi" w:hAnsiTheme="majorHAnsi"/>
          <w:sz w:val="22"/>
          <w:szCs w:val="22"/>
          <w:lang w:val="sr-Cyrl-BA"/>
        </w:rPr>
        <w:t>Број: 02/4.01-4-</w:t>
      </w:r>
      <w:r w:rsidRPr="00DD2BF0">
        <w:rPr>
          <w:rFonts w:asciiTheme="majorHAnsi" w:hAnsiTheme="majorHAnsi"/>
          <w:sz w:val="22"/>
          <w:szCs w:val="22"/>
          <w:lang w:val="en-US"/>
        </w:rPr>
        <w:t>011-</w:t>
      </w:r>
      <w:r w:rsidRPr="00DD2BF0">
        <w:rPr>
          <w:rFonts w:asciiTheme="majorHAnsi" w:hAnsiTheme="majorHAnsi"/>
          <w:sz w:val="22"/>
          <w:szCs w:val="22"/>
          <w:lang w:val="sr-Cyrl-BA"/>
        </w:rPr>
        <w:t>2457/15</w:t>
      </w:r>
    </w:p>
    <w:p w:rsidR="00DD2BF0" w:rsidRPr="00DD2BF0" w:rsidRDefault="00DD2BF0" w:rsidP="00DD2BF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DD2BF0">
        <w:rPr>
          <w:rFonts w:asciiTheme="majorHAnsi" w:hAnsiTheme="majorHAnsi"/>
          <w:sz w:val="22"/>
          <w:szCs w:val="22"/>
          <w:lang w:val="sr-Cyrl-BA"/>
        </w:rPr>
        <w:t>Датум: 21.12.2015. године</w:t>
      </w:r>
    </w:p>
    <w:p w:rsidR="00DD2BF0" w:rsidRPr="00DD2BF0" w:rsidRDefault="00DD2BF0" w:rsidP="00DD2BF0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D2BF0" w:rsidRPr="00DD2BF0" w:rsidRDefault="00DD2BF0" w:rsidP="008B7AD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DD2BF0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 w:rsidR="008B7AD7"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="008B7AD7"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 w:rsidR="008B7AD7"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="008B7AD7"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="008B7AD7" w:rsidRPr="009D45CA">
        <w:rPr>
          <w:rFonts w:asciiTheme="majorHAnsi" w:hAnsiTheme="majorHAnsi"/>
          <w:sz w:val="22"/>
          <w:szCs w:val="22"/>
          <w:lang w:val="sr-Latn-BA"/>
        </w:rPr>
        <w:t xml:space="preserve">      </w:t>
      </w:r>
    </w:p>
    <w:p w:rsidR="00DD2BF0" w:rsidRPr="00DD2BF0" w:rsidRDefault="00DD2BF0" w:rsidP="00DD2BF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DD2BF0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DD2BF0" w:rsidRPr="00DD2BF0" w:rsidRDefault="00DD2BF0" w:rsidP="00DD2BF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DD2BF0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DD2BF0" w:rsidRDefault="00DD2BF0" w:rsidP="00DD2BF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DD2BF0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одлуке о </w:t>
      </w:r>
      <w:r>
        <w:rPr>
          <w:rFonts w:asciiTheme="majorHAnsi" w:hAnsiTheme="majorHAnsi"/>
          <w:b/>
          <w:sz w:val="22"/>
          <w:szCs w:val="22"/>
          <w:lang w:val="sr-Cyrl-BA"/>
        </w:rPr>
        <w:t>краткорочном</w:t>
      </w:r>
      <w:r w:rsidRPr="00DD2BF0">
        <w:rPr>
          <w:rFonts w:asciiTheme="majorHAnsi" w:hAnsiTheme="majorHAnsi"/>
          <w:b/>
          <w:sz w:val="22"/>
          <w:szCs w:val="22"/>
          <w:lang w:val="sr-Cyrl-BA"/>
        </w:rPr>
        <w:t xml:space="preserve"> задуживању Републике Српске </w:t>
      </w:r>
    </w:p>
    <w:p w:rsidR="00DD2BF0" w:rsidRPr="00DD2BF0" w:rsidRDefault="00DD2BF0" w:rsidP="00DD2BF0">
      <w:pPr>
        <w:pStyle w:val="Header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емисијом трезорских записа </w:t>
      </w:r>
      <w:r w:rsidRPr="00DD2BF0">
        <w:rPr>
          <w:rFonts w:asciiTheme="majorHAnsi" w:hAnsiTheme="majorHAnsi"/>
          <w:b/>
          <w:sz w:val="22"/>
          <w:szCs w:val="22"/>
          <w:lang w:val="sr-Cyrl-BA"/>
        </w:rPr>
        <w:t xml:space="preserve">за </w:t>
      </w:r>
      <w:r>
        <w:rPr>
          <w:rFonts w:asciiTheme="majorHAnsi" w:hAnsiTheme="majorHAnsi"/>
          <w:b/>
          <w:sz w:val="22"/>
          <w:szCs w:val="22"/>
          <w:lang w:val="sr-Cyrl-BA"/>
        </w:rPr>
        <w:t>2016. годину</w:t>
      </w:r>
    </w:p>
    <w:p w:rsidR="00DD2BF0" w:rsidRPr="00DD2BF0" w:rsidRDefault="00DD2BF0" w:rsidP="00DD2BF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DD2BF0">
        <w:rPr>
          <w:rFonts w:asciiTheme="majorHAnsi" w:hAnsiTheme="majorHAnsi"/>
          <w:sz w:val="22"/>
          <w:szCs w:val="22"/>
          <w:lang w:val="sr-Cyrl-BA"/>
        </w:rPr>
        <w:tab/>
      </w:r>
      <w:r w:rsidRPr="00DD2BF0">
        <w:rPr>
          <w:rFonts w:asciiTheme="majorHAnsi" w:hAnsiTheme="majorHAnsi"/>
          <w:sz w:val="22"/>
          <w:szCs w:val="22"/>
          <w:lang w:val="sr-Cyrl-BA"/>
        </w:rPr>
        <w:tab/>
      </w:r>
      <w:r w:rsidRPr="00DD2BF0">
        <w:rPr>
          <w:rFonts w:asciiTheme="majorHAnsi" w:hAnsiTheme="majorHAnsi"/>
          <w:sz w:val="22"/>
          <w:szCs w:val="22"/>
          <w:lang w:val="sr-Cyrl-BA"/>
        </w:rPr>
        <w:tab/>
      </w:r>
      <w:r w:rsidRPr="00DD2BF0">
        <w:rPr>
          <w:rFonts w:asciiTheme="majorHAnsi" w:hAnsiTheme="majorHAnsi"/>
          <w:sz w:val="22"/>
          <w:szCs w:val="22"/>
          <w:lang w:val="sr-Cyrl-BA"/>
        </w:rPr>
        <w:tab/>
        <w:t xml:space="preserve">                                                                                                                              Законодавни одбор Народне скупштине Републике Српске, одржао је сједницу </w:t>
      </w:r>
      <w:r>
        <w:rPr>
          <w:rFonts w:asciiTheme="majorHAnsi" w:hAnsiTheme="majorHAnsi"/>
          <w:sz w:val="22"/>
          <w:szCs w:val="22"/>
          <w:lang w:val="sr-Cyrl-BA"/>
        </w:rPr>
        <w:t>21.12</w:t>
      </w:r>
      <w:r w:rsidRPr="00DD2BF0">
        <w:rPr>
          <w:rFonts w:asciiTheme="majorHAnsi" w:hAnsiTheme="majorHAnsi"/>
          <w:sz w:val="22"/>
          <w:szCs w:val="22"/>
          <w:lang w:val="sr-Cyrl-BA"/>
        </w:rPr>
        <w:t xml:space="preserve">.2015. године, на којој је разматран Приједлог одлуке о </w:t>
      </w:r>
      <w:r>
        <w:rPr>
          <w:rFonts w:asciiTheme="majorHAnsi" w:hAnsiTheme="majorHAnsi"/>
          <w:sz w:val="22"/>
          <w:szCs w:val="22"/>
          <w:lang w:val="sr-Cyrl-BA"/>
        </w:rPr>
        <w:t>краткорочном</w:t>
      </w:r>
      <w:r w:rsidRPr="00DD2BF0">
        <w:rPr>
          <w:rFonts w:asciiTheme="majorHAnsi" w:hAnsiTheme="majorHAnsi"/>
          <w:sz w:val="22"/>
          <w:szCs w:val="22"/>
          <w:lang w:val="sr-Cyrl-BA"/>
        </w:rPr>
        <w:t xml:space="preserve"> задуживању Републике Српске </w:t>
      </w:r>
      <w:r>
        <w:rPr>
          <w:rFonts w:asciiTheme="majorHAnsi" w:hAnsiTheme="majorHAnsi"/>
          <w:sz w:val="22"/>
          <w:szCs w:val="22"/>
          <w:lang w:val="sr-Cyrl-BA"/>
        </w:rPr>
        <w:t xml:space="preserve">емисијом трезорских записа </w:t>
      </w:r>
      <w:r w:rsidRPr="00DD2BF0">
        <w:rPr>
          <w:rFonts w:asciiTheme="majorHAnsi" w:hAnsiTheme="majorHAnsi"/>
          <w:sz w:val="22"/>
          <w:szCs w:val="22"/>
          <w:lang w:val="sr-Cyrl-BA"/>
        </w:rPr>
        <w:t xml:space="preserve">за </w:t>
      </w:r>
      <w:r>
        <w:rPr>
          <w:rFonts w:asciiTheme="majorHAnsi" w:hAnsiTheme="majorHAnsi"/>
          <w:sz w:val="22"/>
          <w:szCs w:val="22"/>
          <w:lang w:val="sr-Cyrl-BA"/>
        </w:rPr>
        <w:t>2016. годину</w:t>
      </w:r>
      <w:r w:rsidRPr="00DD2BF0">
        <w:rPr>
          <w:rFonts w:asciiTheme="majorHAnsi" w:hAnsiTheme="majorHAnsi"/>
          <w:sz w:val="22"/>
          <w:szCs w:val="22"/>
          <w:lang w:val="sr-Cyrl-BA"/>
        </w:rPr>
        <w:t>.</w:t>
      </w:r>
    </w:p>
    <w:p w:rsidR="00DD2BF0" w:rsidRPr="00DD2BF0" w:rsidRDefault="00DD2BF0" w:rsidP="00DD2BF0">
      <w:pPr>
        <w:pStyle w:val="Header"/>
        <w:jc w:val="both"/>
        <w:rPr>
          <w:rFonts w:asciiTheme="majorHAnsi" w:hAnsiTheme="majorHAnsi"/>
          <w:sz w:val="22"/>
          <w:szCs w:val="22"/>
        </w:rPr>
      </w:pPr>
    </w:p>
    <w:p w:rsidR="008B7AD7" w:rsidRDefault="00DD2BF0" w:rsidP="008B7AD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DD2BF0">
        <w:rPr>
          <w:rFonts w:asciiTheme="majorHAnsi" w:hAnsiTheme="majorHAnsi"/>
          <w:sz w:val="22"/>
          <w:szCs w:val="22"/>
          <w:lang w:val="sr-Cyrl-BA"/>
        </w:rPr>
        <w:tab/>
      </w:r>
      <w:r w:rsidR="008B7AD7" w:rsidRPr="009D45CA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</w:t>
      </w:r>
      <w:r w:rsidR="008B7AD7">
        <w:rPr>
          <w:rFonts w:asciiTheme="majorHAnsi" w:hAnsiTheme="majorHAnsi"/>
          <w:sz w:val="22"/>
          <w:szCs w:val="22"/>
          <w:lang w:val="sr-Cyrl-BA"/>
        </w:rPr>
        <w:t xml:space="preserve">смановић, Споменка Стевановић, </w:t>
      </w:r>
      <w:r w:rsidR="008B7AD7" w:rsidRPr="009D45CA">
        <w:rPr>
          <w:rFonts w:asciiTheme="majorHAnsi" w:hAnsiTheme="majorHAnsi"/>
          <w:sz w:val="22"/>
          <w:szCs w:val="22"/>
          <w:lang w:val="sr-Cyrl-BA"/>
        </w:rPr>
        <w:t>Игор Остојић</w:t>
      </w:r>
      <w:r w:rsidR="008B7AD7">
        <w:rPr>
          <w:rFonts w:asciiTheme="majorHAnsi" w:hAnsiTheme="majorHAnsi"/>
          <w:sz w:val="22"/>
          <w:szCs w:val="22"/>
          <w:lang w:val="sr-Cyrl-BA"/>
        </w:rPr>
        <w:t xml:space="preserve"> и </w:t>
      </w:r>
      <w:r w:rsidR="008B7AD7" w:rsidRPr="009D45CA">
        <w:rPr>
          <w:rFonts w:asciiTheme="majorHAnsi" w:hAnsiTheme="majorHAnsi"/>
          <w:sz w:val="22"/>
          <w:szCs w:val="22"/>
          <w:lang w:val="sr-Cyrl-BA"/>
        </w:rPr>
        <w:t>Бранислав Ракић, чланови.</w:t>
      </w:r>
      <w:r w:rsidR="008B7AD7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8B7AD7" w:rsidRPr="008B7AD7" w:rsidRDefault="008B7AD7" w:rsidP="008B7AD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присуствовао:Горан Нешковић, члан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8B7AD7" w:rsidRPr="009D45CA" w:rsidRDefault="008B7AD7" w:rsidP="008B7AD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DD2BF0" w:rsidRPr="00DD2BF0" w:rsidRDefault="00DD2BF0" w:rsidP="008B7AD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D2BF0" w:rsidRPr="00DD2BF0" w:rsidRDefault="00DD2BF0" w:rsidP="00DD2BF0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DD2BF0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одлуке поднијела  је, г-ђа </w:t>
      </w:r>
      <w:r>
        <w:rPr>
          <w:rFonts w:asciiTheme="majorHAnsi" w:hAnsiTheme="majorHAnsi"/>
          <w:sz w:val="22"/>
          <w:szCs w:val="22"/>
          <w:lang w:val="sr-Cyrl-BA"/>
        </w:rPr>
        <w:t xml:space="preserve">Биљана </w:t>
      </w:r>
      <w:r w:rsidR="00A955F5">
        <w:rPr>
          <w:rFonts w:asciiTheme="majorHAnsi" w:hAnsiTheme="majorHAnsi"/>
          <w:sz w:val="22"/>
          <w:szCs w:val="22"/>
          <w:lang w:val="sr-Cyrl-BA"/>
        </w:rPr>
        <w:t>Богичевић</w:t>
      </w:r>
      <w:r w:rsidRPr="00DD2BF0">
        <w:rPr>
          <w:rFonts w:asciiTheme="majorHAnsi" w:hAnsiTheme="majorHAnsi"/>
          <w:sz w:val="22"/>
          <w:szCs w:val="22"/>
          <w:lang w:val="sr-Cyrl-BA"/>
        </w:rPr>
        <w:t xml:space="preserve">, представница Министарства </w:t>
      </w:r>
      <w:r>
        <w:rPr>
          <w:rFonts w:asciiTheme="majorHAnsi" w:hAnsiTheme="majorHAnsi"/>
          <w:sz w:val="22"/>
          <w:szCs w:val="22"/>
          <w:lang w:val="sr-Cyrl-BA"/>
        </w:rPr>
        <w:t>финансија</w:t>
      </w:r>
      <w:r w:rsidRPr="00DD2BF0">
        <w:rPr>
          <w:rFonts w:asciiTheme="majorHAnsi" w:hAnsiTheme="majorHAnsi"/>
          <w:sz w:val="22"/>
          <w:szCs w:val="22"/>
          <w:lang w:val="sr-Cyrl-BA"/>
        </w:rPr>
        <w:t>.</w:t>
      </w:r>
    </w:p>
    <w:p w:rsidR="00DD2BF0" w:rsidRPr="00DD2BF0" w:rsidRDefault="00DD2BF0" w:rsidP="00DD2BF0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D2BF0" w:rsidRPr="00DD2BF0" w:rsidRDefault="00DD2BF0" w:rsidP="00DD2BF0">
      <w:pPr>
        <w:pStyle w:val="Header"/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DD2BF0">
        <w:rPr>
          <w:rFonts w:asciiTheme="majorHAnsi" w:hAnsiTheme="majorHAnsi"/>
          <w:sz w:val="22"/>
          <w:szCs w:val="22"/>
          <w:lang w:val="sr-Cyrl-BA"/>
        </w:rPr>
        <w:t xml:space="preserve"> Након дискусије, чланови Одбора</w:t>
      </w:r>
      <w:r w:rsidR="00A955F5" w:rsidRPr="00A955F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955F5">
        <w:rPr>
          <w:rFonts w:asciiTheme="majorHAnsi" w:hAnsiTheme="majorHAnsi"/>
          <w:sz w:val="22"/>
          <w:szCs w:val="22"/>
          <w:lang w:val="sr-Cyrl-BA"/>
        </w:rPr>
        <w:t>већином гласова уз четири</w:t>
      </w:r>
      <w:r w:rsidR="00A955F5" w:rsidRPr="009D45CA">
        <w:rPr>
          <w:rFonts w:asciiTheme="majorHAnsi" w:hAnsiTheme="majorHAnsi"/>
          <w:sz w:val="22"/>
          <w:szCs w:val="22"/>
          <w:lang w:val="sr-Cyrl-BA"/>
        </w:rPr>
        <w:t xml:space="preserve"> гласа уздржана (</w:t>
      </w:r>
      <w:r w:rsidR="00A955F5">
        <w:rPr>
          <w:rFonts w:asciiTheme="majorHAnsi" w:hAnsiTheme="majorHAnsi"/>
          <w:sz w:val="22"/>
          <w:szCs w:val="22"/>
          <w:lang w:val="sr-Cyrl-BA"/>
        </w:rPr>
        <w:t xml:space="preserve">Перица Бундало, Здравко Крсмановић, </w:t>
      </w:r>
      <w:r w:rsidR="00A955F5" w:rsidRPr="009D45CA">
        <w:rPr>
          <w:rFonts w:asciiTheme="majorHAnsi" w:hAnsiTheme="majorHAnsi"/>
          <w:sz w:val="22"/>
          <w:szCs w:val="22"/>
          <w:lang w:val="sr-Cyrl-BA"/>
        </w:rPr>
        <w:t xml:space="preserve">Давор Шешић и Игор Остојић) </w:t>
      </w:r>
      <w:r w:rsidRPr="00DD2BF0">
        <w:rPr>
          <w:rFonts w:asciiTheme="majorHAnsi" w:hAnsiTheme="majorHAnsi"/>
          <w:sz w:val="22"/>
          <w:szCs w:val="22"/>
          <w:lang w:val="sr-Cyrl-BA"/>
        </w:rPr>
        <w:t xml:space="preserve">су  подржали текст, Приједлога одлуке о </w:t>
      </w:r>
      <w:r>
        <w:rPr>
          <w:rFonts w:asciiTheme="majorHAnsi" w:hAnsiTheme="majorHAnsi"/>
          <w:sz w:val="22"/>
          <w:szCs w:val="22"/>
          <w:lang w:val="sr-Cyrl-BA"/>
        </w:rPr>
        <w:t xml:space="preserve">краткорочном </w:t>
      </w:r>
      <w:r w:rsidRPr="00DD2BF0">
        <w:rPr>
          <w:rFonts w:asciiTheme="majorHAnsi" w:hAnsiTheme="majorHAnsi"/>
          <w:sz w:val="22"/>
          <w:szCs w:val="22"/>
          <w:lang w:val="sr-Cyrl-BA"/>
        </w:rPr>
        <w:t>задуживању Републике Српске</w:t>
      </w:r>
      <w:r>
        <w:rPr>
          <w:rFonts w:asciiTheme="majorHAnsi" w:hAnsiTheme="majorHAnsi"/>
          <w:sz w:val="22"/>
          <w:szCs w:val="22"/>
          <w:lang w:val="sr-Cyrl-BA"/>
        </w:rPr>
        <w:t xml:space="preserve"> емисијом трезорских записа</w:t>
      </w:r>
      <w:r w:rsidRPr="00DD2BF0">
        <w:rPr>
          <w:rFonts w:asciiTheme="majorHAnsi" w:hAnsiTheme="majorHAnsi"/>
          <w:sz w:val="22"/>
          <w:szCs w:val="22"/>
          <w:lang w:val="sr-Cyrl-BA"/>
        </w:rPr>
        <w:t xml:space="preserve"> за </w:t>
      </w:r>
      <w:r>
        <w:rPr>
          <w:rFonts w:asciiTheme="majorHAnsi" w:hAnsiTheme="majorHAnsi"/>
          <w:sz w:val="22"/>
          <w:szCs w:val="22"/>
          <w:lang w:val="sr-Cyrl-BA"/>
        </w:rPr>
        <w:t>2016. годину</w:t>
      </w:r>
      <w:r w:rsidRPr="00DD2BF0">
        <w:rPr>
          <w:rFonts w:asciiTheme="majorHAnsi" w:hAnsiTheme="majorHAnsi"/>
          <w:sz w:val="22"/>
          <w:szCs w:val="22"/>
          <w:lang w:val="sr-Cyrl-BA"/>
        </w:rPr>
        <w:t xml:space="preserve">,  те предлажу да се  разматра на </w:t>
      </w:r>
      <w:r>
        <w:rPr>
          <w:rFonts w:asciiTheme="majorHAnsi" w:hAnsiTheme="majorHAnsi"/>
          <w:sz w:val="22"/>
          <w:szCs w:val="22"/>
          <w:lang w:val="sr-Cyrl-BA"/>
        </w:rPr>
        <w:t>Петнаестој посебној</w:t>
      </w:r>
      <w:r w:rsidRPr="00DD2BF0">
        <w:rPr>
          <w:rFonts w:asciiTheme="majorHAnsi" w:hAnsiTheme="majorHAnsi"/>
          <w:sz w:val="22"/>
          <w:szCs w:val="22"/>
          <w:lang w:val="sr-Cyrl-BA"/>
        </w:rPr>
        <w:t xml:space="preserve"> сједници Народне скупштине Републике Српске.</w:t>
      </w:r>
    </w:p>
    <w:p w:rsidR="00DD2BF0" w:rsidRPr="00DD2BF0" w:rsidRDefault="00DD2BF0" w:rsidP="00DD2BF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D2BF0" w:rsidRPr="00DD2BF0" w:rsidRDefault="00DD2BF0" w:rsidP="00DD2BF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DD2BF0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DD2BF0" w:rsidRPr="00DD2BF0" w:rsidRDefault="00DD2BF0" w:rsidP="00DD2BF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D2BF0" w:rsidRPr="00DD2BF0" w:rsidRDefault="00DD2BF0" w:rsidP="00DD2BF0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</w:p>
    <w:p w:rsidR="00DD2BF0" w:rsidRPr="00DD2BF0" w:rsidRDefault="00DD2BF0" w:rsidP="00DD2BF0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DD2BF0">
        <w:rPr>
          <w:rFonts w:asciiTheme="majorHAnsi" w:hAnsiTheme="majorHAnsi"/>
          <w:b/>
          <w:sz w:val="22"/>
          <w:szCs w:val="22"/>
          <w:lang w:val="sr-Cyrl-BA"/>
        </w:rPr>
        <w:t>ПРЕДСЈЕДНИК ОДБОРА</w:t>
      </w:r>
    </w:p>
    <w:p w:rsidR="00DD2BF0" w:rsidRPr="00DD2BF0" w:rsidRDefault="00DD2BF0" w:rsidP="00DD2BF0">
      <w:pPr>
        <w:pStyle w:val="Header"/>
        <w:jc w:val="right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DD2BF0" w:rsidRPr="00DD2BF0" w:rsidRDefault="00DD2BF0" w:rsidP="00DD2BF0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DD2BF0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</w:t>
      </w:r>
      <w:r w:rsidRPr="00DD2BF0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Светозар Јовановић</w:t>
      </w:r>
    </w:p>
    <w:p w:rsidR="00DD2BF0" w:rsidRPr="00DD2BF0" w:rsidRDefault="00DD2BF0" w:rsidP="00DD2BF0">
      <w:pPr>
        <w:rPr>
          <w:rFonts w:asciiTheme="majorHAnsi" w:hAnsiTheme="majorHAnsi"/>
        </w:rPr>
      </w:pPr>
    </w:p>
    <w:p w:rsidR="00DD2BF0" w:rsidRPr="00DD2BF0" w:rsidRDefault="00DD2BF0" w:rsidP="00DD2BF0">
      <w:pPr>
        <w:rPr>
          <w:rFonts w:asciiTheme="majorHAnsi" w:hAnsiTheme="majorHAnsi"/>
          <w:lang w:val="sr-Cyrl-BA"/>
        </w:rPr>
      </w:pPr>
    </w:p>
    <w:p w:rsidR="00DD2BF0" w:rsidRPr="00DD2BF0" w:rsidRDefault="00DD2BF0" w:rsidP="00DD2BF0">
      <w:pPr>
        <w:rPr>
          <w:rFonts w:asciiTheme="majorHAnsi" w:hAnsiTheme="majorHAnsi"/>
        </w:rPr>
      </w:pPr>
    </w:p>
    <w:p w:rsidR="00DD2BF0" w:rsidRPr="00DD2BF0" w:rsidRDefault="00DD2BF0" w:rsidP="00DD2BF0">
      <w:pPr>
        <w:rPr>
          <w:rFonts w:asciiTheme="majorHAnsi" w:hAnsiTheme="majorHAnsi"/>
          <w:lang w:val="sr-Cyrl-BA"/>
        </w:rPr>
      </w:pPr>
    </w:p>
    <w:p w:rsidR="00DD2BF0" w:rsidRPr="00DD2BF0" w:rsidRDefault="00DD2BF0" w:rsidP="00DD2BF0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DD2BF0" w:rsidRPr="009D45CA" w:rsidRDefault="00DD2BF0" w:rsidP="00DD2BF0">
      <w:pPr>
        <w:tabs>
          <w:tab w:val="left" w:pos="5940"/>
        </w:tabs>
        <w:jc w:val="center"/>
        <w:rPr>
          <w:rFonts w:asciiTheme="majorHAnsi" w:hAnsiTheme="majorHAnsi"/>
          <w:lang w:val="sr-Cyrl-BA"/>
        </w:rPr>
      </w:pPr>
    </w:p>
    <w:p w:rsidR="00DD2BF0" w:rsidRPr="00DD2BF0" w:rsidRDefault="00DD2BF0" w:rsidP="00DD2BF0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9D45CA" w:rsidRPr="009D45CA" w:rsidRDefault="009D45CA" w:rsidP="00DD2BF0">
      <w:pPr>
        <w:tabs>
          <w:tab w:val="left" w:pos="5940"/>
        </w:tabs>
        <w:jc w:val="center"/>
        <w:rPr>
          <w:rFonts w:asciiTheme="majorHAnsi" w:hAnsiTheme="majorHAnsi"/>
          <w:lang w:val="sr-Cyrl-BA"/>
        </w:rPr>
      </w:pPr>
    </w:p>
    <w:sectPr w:rsidR="009D45CA" w:rsidRPr="009D45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13613"/>
    <w:multiLevelType w:val="hybridMultilevel"/>
    <w:tmpl w:val="00309B0A"/>
    <w:lvl w:ilvl="0" w:tplc="5FB2870A">
      <w:numFmt w:val="bullet"/>
      <w:lvlText w:val="-"/>
      <w:lvlJc w:val="left"/>
      <w:pPr>
        <w:ind w:left="3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80" w:hanging="360"/>
      </w:pPr>
      <w:rPr>
        <w:rFonts w:ascii="Wingdings" w:hAnsi="Wingdings" w:hint="default"/>
      </w:rPr>
    </w:lvl>
  </w:abstractNum>
  <w:abstractNum w:abstractNumId="1">
    <w:nsid w:val="6CFE1BF3"/>
    <w:multiLevelType w:val="hybridMultilevel"/>
    <w:tmpl w:val="B8C26F1C"/>
    <w:lvl w:ilvl="0" w:tplc="20FA7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40B"/>
    <w:rsid w:val="001E2A0F"/>
    <w:rsid w:val="008B7AD7"/>
    <w:rsid w:val="00932281"/>
    <w:rsid w:val="009D45CA"/>
    <w:rsid w:val="00A955F5"/>
    <w:rsid w:val="00B8640B"/>
    <w:rsid w:val="00DD2BF0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D45C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D45CA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5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5CA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D45C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D45CA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5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5CA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1666</Words>
  <Characters>9501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Milos</cp:lastModifiedBy>
  <cp:revision>2</cp:revision>
  <cp:lastPrinted>2015-12-21T12:55:00Z</cp:lastPrinted>
  <dcterms:created xsi:type="dcterms:W3CDTF">2015-12-22T15:50:00Z</dcterms:created>
  <dcterms:modified xsi:type="dcterms:W3CDTF">2015-12-22T15:50:00Z</dcterms:modified>
</cp:coreProperties>
</file>